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8FA" w:rsidRPr="006C0927" w:rsidRDefault="006C09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20520" cy="7048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rge 1_signatur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927">
        <w:rPr>
          <w:b/>
          <w:sz w:val="28"/>
          <w:szCs w:val="28"/>
        </w:rPr>
        <w:t>Intern plan for opplæring</w:t>
      </w:r>
    </w:p>
    <w:tbl>
      <w:tblPr>
        <w:tblStyle w:val="Tabellrutenett"/>
        <w:tblpPr w:leftFromText="141" w:rightFromText="141" w:vertAnchor="page" w:horzAnchor="margin" w:tblpY="2116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6C0927" w:rsidRPr="006C0927" w:rsidTr="006C0927">
        <w:trPr>
          <w:trHeight w:val="484"/>
        </w:trPr>
        <w:tc>
          <w:tcPr>
            <w:tcW w:w="5240" w:type="dxa"/>
          </w:tcPr>
          <w:p w:rsidR="006C0927" w:rsidRPr="006C0927" w:rsidRDefault="006C0927" w:rsidP="006C0927">
            <w:r w:rsidRPr="006C0927">
              <w:t>Bedrift:</w:t>
            </w:r>
          </w:p>
        </w:tc>
        <w:tc>
          <w:tcPr>
            <w:tcW w:w="5245" w:type="dxa"/>
          </w:tcPr>
          <w:p w:rsidR="006C0927" w:rsidRPr="006C0927" w:rsidRDefault="006C0927" w:rsidP="006C0927">
            <w:r w:rsidRPr="006C0927">
              <w:t>Lærling:</w:t>
            </w:r>
          </w:p>
        </w:tc>
      </w:tr>
      <w:tr w:rsidR="006C0927" w:rsidRPr="006C0927" w:rsidTr="006C0927">
        <w:trPr>
          <w:trHeight w:val="2038"/>
        </w:trPr>
        <w:tc>
          <w:tcPr>
            <w:tcW w:w="10485" w:type="dxa"/>
            <w:gridSpan w:val="2"/>
          </w:tcPr>
          <w:p w:rsidR="006C0927" w:rsidRPr="006C0927" w:rsidRDefault="006C0927" w:rsidP="006C0927">
            <w:r w:rsidRPr="006C0927">
              <w:t>Første måned:</w:t>
            </w:r>
            <w:r w:rsidRPr="006C0927">
              <w:br/>
            </w:r>
          </w:p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</w:tc>
      </w:tr>
      <w:tr w:rsidR="006C0927" w:rsidRPr="006C0927" w:rsidTr="006C0927">
        <w:trPr>
          <w:trHeight w:val="2109"/>
        </w:trPr>
        <w:tc>
          <w:tcPr>
            <w:tcW w:w="10485" w:type="dxa"/>
            <w:gridSpan w:val="2"/>
          </w:tcPr>
          <w:p w:rsidR="006C0927" w:rsidRPr="006C0927" w:rsidRDefault="006C0927" w:rsidP="006C0927">
            <w:r w:rsidRPr="006C0927">
              <w:t>Andre måned:</w:t>
            </w:r>
          </w:p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</w:tc>
      </w:tr>
      <w:tr w:rsidR="006C0927" w:rsidRPr="006C0927" w:rsidTr="006C0927">
        <w:trPr>
          <w:trHeight w:val="1865"/>
        </w:trPr>
        <w:tc>
          <w:tcPr>
            <w:tcW w:w="10485" w:type="dxa"/>
            <w:gridSpan w:val="2"/>
          </w:tcPr>
          <w:p w:rsidR="006C0927" w:rsidRPr="006C0927" w:rsidRDefault="006C0927" w:rsidP="006C0927">
            <w:r w:rsidRPr="006C0927">
              <w:t>Tredje måned:</w:t>
            </w:r>
          </w:p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</w:tc>
      </w:tr>
      <w:tr w:rsidR="006C0927" w:rsidRPr="006C0927" w:rsidTr="006C0927">
        <w:trPr>
          <w:trHeight w:val="1967"/>
        </w:trPr>
        <w:tc>
          <w:tcPr>
            <w:tcW w:w="10485" w:type="dxa"/>
            <w:gridSpan w:val="2"/>
          </w:tcPr>
          <w:p w:rsidR="006C0927" w:rsidRPr="006C0927" w:rsidRDefault="006C0927" w:rsidP="006C0927">
            <w:r w:rsidRPr="006C0927">
              <w:t>Fjerde måned:</w:t>
            </w:r>
          </w:p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</w:tc>
      </w:tr>
      <w:tr w:rsidR="006C0927" w:rsidRPr="006C0927" w:rsidTr="006C0927">
        <w:trPr>
          <w:trHeight w:val="1955"/>
        </w:trPr>
        <w:tc>
          <w:tcPr>
            <w:tcW w:w="10485" w:type="dxa"/>
            <w:gridSpan w:val="2"/>
          </w:tcPr>
          <w:p w:rsidR="006C0927" w:rsidRPr="006C0927" w:rsidRDefault="006C0927" w:rsidP="006C0927">
            <w:r w:rsidRPr="006C0927">
              <w:t>Femte måned:</w:t>
            </w:r>
          </w:p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</w:tc>
      </w:tr>
      <w:tr w:rsidR="006C0927" w:rsidRPr="006C0927" w:rsidTr="006C0927">
        <w:trPr>
          <w:trHeight w:val="1791"/>
        </w:trPr>
        <w:tc>
          <w:tcPr>
            <w:tcW w:w="10485" w:type="dxa"/>
            <w:gridSpan w:val="2"/>
          </w:tcPr>
          <w:p w:rsidR="006C0927" w:rsidRPr="006C0927" w:rsidRDefault="006C0927" w:rsidP="006C0927">
            <w:r w:rsidRPr="006C0927">
              <w:t>Sjette måned:</w:t>
            </w:r>
          </w:p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  <w:p w:rsidR="006C0927" w:rsidRPr="006C0927" w:rsidRDefault="006C0927" w:rsidP="006C0927"/>
        </w:tc>
      </w:tr>
      <w:tr w:rsidR="006C0927" w:rsidRPr="006C0927" w:rsidTr="006C0927">
        <w:trPr>
          <w:trHeight w:val="269"/>
        </w:trPr>
        <w:tc>
          <w:tcPr>
            <w:tcW w:w="5240" w:type="dxa"/>
          </w:tcPr>
          <w:p w:rsidR="006C0927" w:rsidRDefault="006C0927" w:rsidP="006C0927">
            <w:r w:rsidRPr="006C0927">
              <w:t xml:space="preserve">Dato/ </w:t>
            </w:r>
            <w:proofErr w:type="spellStart"/>
            <w:r w:rsidRPr="006C0927">
              <w:t>Sign.bedrift</w:t>
            </w:r>
            <w:proofErr w:type="spellEnd"/>
            <w:r w:rsidRPr="006C0927">
              <w:t>:</w:t>
            </w:r>
          </w:p>
          <w:p w:rsidR="006C0927" w:rsidRPr="006C0927" w:rsidRDefault="006C0927" w:rsidP="006C0927"/>
          <w:p w:rsidR="006C0927" w:rsidRPr="006C0927" w:rsidRDefault="006C0927" w:rsidP="006C0927"/>
        </w:tc>
        <w:tc>
          <w:tcPr>
            <w:tcW w:w="5245" w:type="dxa"/>
          </w:tcPr>
          <w:p w:rsidR="006C0927" w:rsidRPr="006C0927" w:rsidRDefault="006C0927" w:rsidP="006C0927">
            <w:r w:rsidRPr="006C0927">
              <w:t xml:space="preserve">Signatur/dato Lærling: </w:t>
            </w:r>
          </w:p>
          <w:p w:rsidR="006C0927" w:rsidRPr="006C0927" w:rsidRDefault="006C0927" w:rsidP="006C0927"/>
        </w:tc>
      </w:tr>
    </w:tbl>
    <w:p w:rsidR="006C0927" w:rsidRDefault="006C09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8978265</wp:posOffset>
            </wp:positionV>
            <wp:extent cx="371475" cy="460474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yfylk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60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927">
        <w:rPr>
          <w:sz w:val="24"/>
          <w:szCs w:val="24"/>
        </w:rPr>
        <w:t xml:space="preserve">Forklar kort hva lærlingen skal jobbe med de første 6 måneder av læretiden. </w:t>
      </w:r>
      <w:r w:rsidRPr="006C0927">
        <w:rPr>
          <w:sz w:val="24"/>
          <w:szCs w:val="24"/>
        </w:rPr>
        <w:br/>
      </w:r>
      <w:r w:rsidRPr="006C0927">
        <w:rPr>
          <w:sz w:val="24"/>
          <w:szCs w:val="24"/>
        </w:rPr>
        <w:t>Arbeidsoppgavene skal være knyttet til kompetansemålene i læreplanen.</w:t>
      </w:r>
      <w:r>
        <w:br/>
      </w:r>
      <w:bookmarkStart w:id="0" w:name="_GoBack"/>
      <w:bookmarkEnd w:id="0"/>
    </w:p>
    <w:sectPr w:rsidR="006C0927" w:rsidSect="006C0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7"/>
    <w:rsid w:val="00266CD4"/>
    <w:rsid w:val="006C0927"/>
    <w:rsid w:val="008428CC"/>
    <w:rsid w:val="00E21F60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DF5D"/>
  <w15:chartTrackingRefBased/>
  <w15:docId w15:val="{E6B48A1F-8684-4443-B772-4313D9B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C09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305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Kjos Wenjum</dc:creator>
  <cp:keywords/>
  <dc:description/>
  <cp:lastModifiedBy>Bente Kjos Wenjum</cp:lastModifiedBy>
  <cp:revision>1</cp:revision>
  <dcterms:created xsi:type="dcterms:W3CDTF">2019-07-09T11:48:00Z</dcterms:created>
  <dcterms:modified xsi:type="dcterms:W3CDTF">2019-07-09T11:53:00Z</dcterms:modified>
</cp:coreProperties>
</file>